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2326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42"/>
        <w:gridCol w:w="7443"/>
      </w:tblGrid>
      <w:tr w:rsidR="008D7F72" w:rsidRPr="00F9670A" w:rsidTr="008D7F72">
        <w:tc>
          <w:tcPr>
            <w:tcW w:w="14885" w:type="dxa"/>
            <w:gridSpan w:val="2"/>
          </w:tcPr>
          <w:p w:rsidR="008D7F72" w:rsidRPr="000F5046" w:rsidRDefault="008D7F72" w:rsidP="008D7F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F5046">
              <w:rPr>
                <w:rFonts w:ascii="Century Gothic" w:hAnsi="Century Gothic"/>
                <w:b/>
                <w:sz w:val="20"/>
                <w:szCs w:val="20"/>
              </w:rPr>
              <w:t xml:space="preserve">Cefn Fforest Primary School     Learning Log Tasks </w:t>
            </w:r>
            <w:proofErr w:type="spellStart"/>
            <w:r w:rsidRPr="000F5046">
              <w:rPr>
                <w:rFonts w:ascii="Century Gothic" w:hAnsi="Century Gothic"/>
                <w:b/>
                <w:sz w:val="20"/>
                <w:szCs w:val="20"/>
              </w:rPr>
              <w:t>Yr</w:t>
            </w:r>
            <w:proofErr w:type="spellEnd"/>
            <w:r w:rsidRPr="000F5046">
              <w:rPr>
                <w:rFonts w:ascii="Century Gothic" w:hAnsi="Century Gothic"/>
                <w:b/>
                <w:sz w:val="20"/>
                <w:szCs w:val="20"/>
              </w:rPr>
              <w:t xml:space="preserve"> 1/2     Spring Term 2020    Topic: Street Detectives</w:t>
            </w:r>
          </w:p>
        </w:tc>
      </w:tr>
      <w:tr w:rsidR="008D7F72" w:rsidRPr="00F9670A" w:rsidTr="008D7F72">
        <w:tc>
          <w:tcPr>
            <w:tcW w:w="7442" w:type="dxa"/>
          </w:tcPr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b/>
                <w:color w:val="FF0000"/>
                <w:sz w:val="20"/>
                <w:szCs w:val="20"/>
                <w:u w:val="single"/>
              </w:rPr>
            </w:pPr>
            <w:r w:rsidRPr="000F5046">
              <w:rPr>
                <w:rFonts w:ascii="Century Gothic" w:hAnsi="Century Gothic"/>
                <w:b/>
                <w:color w:val="FF0000"/>
                <w:sz w:val="20"/>
                <w:szCs w:val="20"/>
                <w:u w:val="single"/>
              </w:rPr>
              <w:t xml:space="preserve">LLC :  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Write a diary using the past tense and use interesting adjectives and verbs.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Write simple shopping lists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Write a recipe, including ingredients and instructions. Include bossy verbs.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Make a leaflet about your local community or your school.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Design a school or community logo.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See suggested website for phonic games.</w:t>
            </w:r>
          </w:p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  <w:tc>
          <w:tcPr>
            <w:tcW w:w="7443" w:type="dxa"/>
          </w:tcPr>
          <w:p w:rsidR="008D7F72" w:rsidRPr="008D7F72" w:rsidRDefault="008D7F72" w:rsidP="008D7F72">
            <w:pPr>
              <w:spacing w:after="0" w:line="240" w:lineRule="auto"/>
              <w:rPr>
                <w:rFonts w:ascii="Century Gothic" w:hAnsi="Century Gothic"/>
                <w:b/>
                <w:color w:val="00B0F0"/>
                <w:sz w:val="20"/>
                <w:szCs w:val="20"/>
                <w:u w:val="single"/>
              </w:rPr>
            </w:pPr>
            <w:r w:rsidRPr="008D7F72">
              <w:rPr>
                <w:rFonts w:ascii="Century Gothic" w:hAnsi="Century Gothic"/>
                <w:b/>
                <w:color w:val="00B0F0"/>
                <w:sz w:val="20"/>
                <w:szCs w:val="20"/>
                <w:u w:val="single"/>
              </w:rPr>
              <w:t>Creative Arts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 xml:space="preserve">Draw and label a design for your own fantasy home. What will your home </w:t>
            </w:r>
            <w:proofErr w:type="gramStart"/>
            <w:r w:rsidRPr="001327EA">
              <w:rPr>
                <w:rFonts w:ascii="Century Gothic" w:hAnsi="Century Gothic"/>
                <w:sz w:val="20"/>
                <w:szCs w:val="20"/>
              </w:rPr>
              <w:t>be</w:t>
            </w:r>
            <w:proofErr w:type="gramEnd"/>
            <w:r w:rsidRPr="001327EA">
              <w:rPr>
                <w:rFonts w:ascii="Century Gothic" w:hAnsi="Century Gothic"/>
                <w:sz w:val="20"/>
                <w:szCs w:val="20"/>
              </w:rPr>
              <w:t xml:space="preserve"> built from? How will you get in and out of your house? What will you have in your garden? Make a model of your fantasy house using junk materials.</w:t>
            </w:r>
          </w:p>
          <w:p w:rsidR="008D7F72" w:rsidRPr="008D7F72" w:rsidRDefault="008D7F72" w:rsidP="008D7F72">
            <w:pPr>
              <w:spacing w:after="0" w:line="240" w:lineRule="auto"/>
              <w:rPr>
                <w:rFonts w:ascii="Century Gothic" w:hAnsi="Century Gothic"/>
                <w:color w:val="4BACC6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Look at the artist L.S Lowry and how he uses perspective in his art work. Look at a street scene as inspiration ensuring that things in the foreground and bigger and things in the background get smaller.  See example overleaf or further images online.</w:t>
            </w:r>
          </w:p>
        </w:tc>
      </w:tr>
      <w:tr w:rsidR="008D7F72" w:rsidRPr="00F9670A" w:rsidTr="008D7F72">
        <w:tc>
          <w:tcPr>
            <w:tcW w:w="7442" w:type="dxa"/>
          </w:tcPr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b/>
                <w:color w:val="F79646"/>
                <w:sz w:val="20"/>
                <w:szCs w:val="20"/>
                <w:u w:val="single"/>
              </w:rPr>
            </w:pPr>
            <w:r w:rsidRPr="000F5046">
              <w:rPr>
                <w:rFonts w:ascii="Century Gothic" w:hAnsi="Century Gothic"/>
                <w:b/>
                <w:color w:val="F79646"/>
                <w:sz w:val="20"/>
                <w:szCs w:val="20"/>
                <w:u w:val="single"/>
              </w:rPr>
              <w:t>Maths and Numeracy: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0F5046">
              <w:rPr>
                <w:rFonts w:ascii="Century Gothic" w:hAnsi="Century Gothic"/>
                <w:color w:val="F79646"/>
                <w:sz w:val="20"/>
                <w:szCs w:val="20"/>
              </w:rPr>
              <w:t xml:space="preserve"> </w:t>
            </w:r>
            <w:r w:rsidRPr="001327EA">
              <w:rPr>
                <w:rFonts w:ascii="Century Gothic" w:hAnsi="Century Gothic"/>
                <w:sz w:val="20"/>
                <w:szCs w:val="20"/>
              </w:rPr>
              <w:t>Time yourself doing a variety of activities. Challenge yourself to do them quicker next time!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Learn to read the clock.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Practice measuring using a ruler or you could use hands/feet/a household object (spoons). Record your findings and compare.</w:t>
            </w:r>
          </w:p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color w:val="F79646"/>
                <w:sz w:val="20"/>
                <w:szCs w:val="20"/>
              </w:rPr>
            </w:pPr>
          </w:p>
        </w:tc>
        <w:tc>
          <w:tcPr>
            <w:tcW w:w="7443" w:type="dxa"/>
          </w:tcPr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b/>
                <w:color w:val="00B050"/>
                <w:sz w:val="20"/>
                <w:szCs w:val="20"/>
                <w:u w:val="single"/>
              </w:rPr>
            </w:pPr>
            <w:r w:rsidRPr="000F5046">
              <w:rPr>
                <w:rFonts w:ascii="Century Gothic" w:hAnsi="Century Gothic"/>
                <w:b/>
                <w:color w:val="00B050"/>
                <w:sz w:val="20"/>
                <w:szCs w:val="20"/>
                <w:u w:val="single"/>
              </w:rPr>
              <w:t>Health and Wellbeing: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Make a healthy snack/drink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Watch cosmic yoga on YouTube and join in daily.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Play a board game and practise taking turns and being patient,</w:t>
            </w:r>
          </w:p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b/>
                <w:color w:val="00B050"/>
                <w:sz w:val="20"/>
                <w:szCs w:val="20"/>
                <w:u w:val="single"/>
              </w:rPr>
            </w:pPr>
            <w:r w:rsidRPr="000F5046">
              <w:rPr>
                <w:rFonts w:ascii="Century Gothic" w:hAnsi="Century Gothic"/>
                <w:b/>
                <w:color w:val="00B050"/>
                <w:sz w:val="20"/>
                <w:szCs w:val="20"/>
                <w:u w:val="single"/>
              </w:rPr>
              <w:t xml:space="preserve"> </w:t>
            </w:r>
          </w:p>
        </w:tc>
      </w:tr>
      <w:tr w:rsidR="008D7F72" w:rsidRPr="00F9670A" w:rsidTr="008D7F72">
        <w:tc>
          <w:tcPr>
            <w:tcW w:w="7442" w:type="dxa"/>
          </w:tcPr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b/>
                <w:color w:val="7030A0"/>
                <w:sz w:val="20"/>
                <w:szCs w:val="20"/>
                <w:u w:val="single"/>
              </w:rPr>
            </w:pPr>
            <w:r w:rsidRPr="000F5046">
              <w:rPr>
                <w:rFonts w:ascii="Century Gothic" w:hAnsi="Century Gothic"/>
                <w:b/>
                <w:color w:val="7030A0"/>
                <w:sz w:val="20"/>
                <w:szCs w:val="20"/>
                <w:u w:val="single"/>
              </w:rPr>
              <w:t xml:space="preserve">Science and Technology 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Record yourself or take photographs doing any of the above tasks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 xml:space="preserve">Think about and present what you know about the life cycle of a human (baby…toddler…..child….teenager...adult….pensioner) think about things you can and cannot do at each stage in life. 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Pick a flower from the garden and label the parts. Complete an experiment where flowers are in different environments (</w:t>
            </w:r>
            <w:proofErr w:type="spellStart"/>
            <w:r w:rsidRPr="001327EA">
              <w:rPr>
                <w:rFonts w:ascii="Century Gothic" w:hAnsi="Century Gothic"/>
                <w:sz w:val="20"/>
                <w:szCs w:val="20"/>
              </w:rPr>
              <w:t>e.g</w:t>
            </w:r>
            <w:proofErr w:type="spellEnd"/>
            <w:r w:rsidRPr="001327EA">
              <w:rPr>
                <w:rFonts w:ascii="Century Gothic" w:hAnsi="Century Gothic"/>
                <w:sz w:val="20"/>
                <w:szCs w:val="20"/>
              </w:rPr>
              <w:t xml:space="preserve"> =. Windowsill with water and light/cupboard with water but no light). Record what happens. </w:t>
            </w:r>
          </w:p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  <w:tc>
          <w:tcPr>
            <w:tcW w:w="7443" w:type="dxa"/>
          </w:tcPr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b/>
                <w:color w:val="000099"/>
                <w:sz w:val="20"/>
                <w:szCs w:val="20"/>
                <w:u w:val="single"/>
              </w:rPr>
            </w:pPr>
            <w:r w:rsidRPr="000F5046">
              <w:rPr>
                <w:rFonts w:ascii="Century Gothic" w:hAnsi="Century Gothic"/>
                <w:b/>
                <w:color w:val="000099"/>
                <w:sz w:val="20"/>
                <w:szCs w:val="20"/>
                <w:u w:val="single"/>
              </w:rPr>
              <w:t>Humanities: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Watch a clip of a film to show what family was like in the 1900’s.</w:t>
            </w:r>
          </w:p>
          <w:p w:rsidR="008D7F72" w:rsidRPr="001327E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>Talk to grown up a</w:t>
            </w:r>
            <w:bookmarkStart w:id="0" w:name="_GoBack"/>
            <w:bookmarkEnd w:id="0"/>
            <w:r w:rsidRPr="001327EA">
              <w:rPr>
                <w:rFonts w:ascii="Century Gothic" w:hAnsi="Century Gothic"/>
                <w:sz w:val="20"/>
                <w:szCs w:val="20"/>
              </w:rPr>
              <w:t>bout how life was different for children in the past.</w:t>
            </w:r>
          </w:p>
          <w:p w:rsidR="008D7F72" w:rsidRPr="000F5046" w:rsidRDefault="008D7F72" w:rsidP="008D7F72">
            <w:pPr>
              <w:spacing w:after="0" w:line="240" w:lineRule="auto"/>
              <w:rPr>
                <w:rFonts w:ascii="Century Gothic" w:hAnsi="Century Gothic"/>
                <w:b/>
                <w:color w:val="000099"/>
                <w:sz w:val="20"/>
                <w:szCs w:val="20"/>
                <w:u w:val="single"/>
              </w:rPr>
            </w:pPr>
            <w:r w:rsidRPr="001327EA">
              <w:rPr>
                <w:rFonts w:ascii="Century Gothic" w:hAnsi="Century Gothic"/>
                <w:sz w:val="20"/>
                <w:szCs w:val="20"/>
              </w:rPr>
              <w:t xml:space="preserve">Draw a plan or map of your ideal neighbourhood. Who would you like to have living on your street? You might choose </w:t>
            </w:r>
            <w:proofErr w:type="spellStart"/>
            <w:r w:rsidRPr="001327EA">
              <w:rPr>
                <w:rFonts w:ascii="Century Gothic" w:hAnsi="Century Gothic"/>
                <w:sz w:val="20"/>
                <w:szCs w:val="20"/>
              </w:rPr>
              <w:t>fairytale</w:t>
            </w:r>
            <w:proofErr w:type="spellEnd"/>
            <w:r w:rsidRPr="001327EA">
              <w:rPr>
                <w:rFonts w:ascii="Century Gothic" w:hAnsi="Century Gothic"/>
                <w:sz w:val="20"/>
                <w:szCs w:val="20"/>
              </w:rPr>
              <w:t xml:space="preserve"> characters, sports champions or pop stars. What type of house would your ideal neighbours have? Create a key to show features on your map. What local amenities would your residents need? For example, Harry Potter might need a wand shop, and Rapunzel might need hairdressers!</w:t>
            </w:r>
          </w:p>
        </w:tc>
      </w:tr>
      <w:tr w:rsidR="008D7F72" w:rsidRPr="00F9670A" w:rsidTr="008D7F72">
        <w:trPr>
          <w:trHeight w:val="1886"/>
        </w:trPr>
        <w:tc>
          <w:tcPr>
            <w:tcW w:w="14885" w:type="dxa"/>
            <w:gridSpan w:val="2"/>
          </w:tcPr>
          <w:p w:rsidR="008D7F72" w:rsidRPr="00F9670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8D7F72" w:rsidRPr="00F9670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9670A">
              <w:rPr>
                <w:rFonts w:ascii="Century Gothic" w:hAnsi="Century Gothic"/>
                <w:sz w:val="20"/>
                <w:szCs w:val="20"/>
              </w:rPr>
              <w:t>Every week you must also.....</w:t>
            </w:r>
          </w:p>
          <w:p w:rsidR="008D7F72" w:rsidRPr="00F9670A" w:rsidRDefault="008D7F72" w:rsidP="008D7F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9670A">
              <w:rPr>
                <w:rFonts w:ascii="Century Gothic" w:hAnsi="Century Gothic"/>
                <w:sz w:val="20"/>
                <w:szCs w:val="20"/>
              </w:rPr>
              <w:t>Practice x table facts/number bonds</w:t>
            </w:r>
          </w:p>
          <w:p w:rsidR="008D7F72" w:rsidRPr="00F9670A" w:rsidRDefault="008D7F72" w:rsidP="008D7F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9670A">
              <w:rPr>
                <w:rFonts w:ascii="Century Gothic" w:hAnsi="Century Gothic"/>
                <w:sz w:val="20"/>
                <w:szCs w:val="20"/>
              </w:rPr>
              <w:t>Read 15-30 minutes a day (and read at least once to an adult who records it in your reading record)</w:t>
            </w:r>
          </w:p>
          <w:p w:rsidR="008D7F72" w:rsidRPr="00F9670A" w:rsidRDefault="008D7F72" w:rsidP="008D7F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9670A">
              <w:rPr>
                <w:rFonts w:ascii="Century Gothic" w:hAnsi="Century Gothic"/>
                <w:sz w:val="20"/>
                <w:szCs w:val="20"/>
              </w:rPr>
              <w:t>Learn and practice spellings</w:t>
            </w:r>
          </w:p>
          <w:p w:rsidR="008D7F72" w:rsidRPr="00F9670A" w:rsidRDefault="008D7F72" w:rsidP="008D7F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F9670A">
              <w:rPr>
                <w:rFonts w:ascii="Century Gothic" w:hAnsi="Century Gothic"/>
                <w:sz w:val="20"/>
                <w:szCs w:val="20"/>
              </w:rPr>
              <w:t>Talk to someone about your homework</w:t>
            </w:r>
          </w:p>
          <w:p w:rsidR="008D7F72" w:rsidRPr="00F9670A" w:rsidRDefault="008D7F72" w:rsidP="008D7F72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8D5D43" w:rsidRDefault="00B768C0" w:rsidP="008D7F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124EF77" wp14:editId="210365C0">
                <wp:simplePos x="0" y="0"/>
                <wp:positionH relativeFrom="column">
                  <wp:posOffset>1600200</wp:posOffset>
                </wp:positionH>
                <wp:positionV relativeFrom="paragraph">
                  <wp:posOffset>-770890</wp:posOffset>
                </wp:positionV>
                <wp:extent cx="5623560" cy="638175"/>
                <wp:effectExtent l="0" t="0" r="15240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356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72C4" w:rsidRPr="008D7F72" w:rsidRDefault="005D57DC" w:rsidP="008D7F7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8D7F7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Year 1/2</w:t>
                            </w:r>
                            <w:r w:rsidR="006E72C4" w:rsidRPr="008D7F7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Learning Log Tasks - Spring Term 2020</w:t>
                            </w:r>
                          </w:p>
                          <w:p w:rsidR="006E72C4" w:rsidRPr="008D7F72" w:rsidRDefault="008D5D43" w:rsidP="008D7F7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8D7F7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Street Detectives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6pt;margin-top:-60.7pt;width:442.8pt;height:5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">
                <v:textbox>
                  <w:txbxContent>
                    <w:p w:rsidR="006E72C4" w:rsidRPr="008D7F72" w:rsidRDefault="005D57DC" w:rsidP="008D7F72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8D7F72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Year 1/2</w:t>
                      </w:r>
                      <w:r w:rsidR="006E72C4" w:rsidRPr="008D7F72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Learning Log Tasks - Spring Term 2020</w:t>
                      </w:r>
                    </w:p>
                    <w:p w:rsidR="006E72C4" w:rsidRPr="008D7F72" w:rsidRDefault="008D5D43" w:rsidP="008D7F72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8D7F72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Street Detectives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1A632F19" wp14:editId="6A129C55">
            <wp:simplePos x="0" y="0"/>
            <wp:positionH relativeFrom="column">
              <wp:posOffset>7619365</wp:posOffset>
            </wp:positionH>
            <wp:positionV relativeFrom="paragraph">
              <wp:posOffset>-948690</wp:posOffset>
            </wp:positionV>
            <wp:extent cx="1743075" cy="950595"/>
            <wp:effectExtent l="0" t="0" r="9525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F72">
        <w:rPr>
          <w:noProof/>
          <w:lang w:eastAsia="en-GB"/>
        </w:rPr>
        <w:drawing>
          <wp:anchor distT="0" distB="0" distL="114300" distR="114300" simplePos="0" relativeHeight="251654656" behindDoc="0" locked="0" layoutInCell="1" allowOverlap="1" wp14:anchorId="6704694E" wp14:editId="2F48BBEA">
            <wp:simplePos x="0" y="0"/>
            <wp:positionH relativeFrom="column">
              <wp:posOffset>-266700</wp:posOffset>
            </wp:positionH>
            <wp:positionV relativeFrom="paragraph">
              <wp:posOffset>-302260</wp:posOffset>
            </wp:positionV>
            <wp:extent cx="1028700" cy="99949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307"/>
        <w:tblW w:w="15315" w:type="dxa"/>
        <w:tblLayout w:type="fixed"/>
        <w:tblLook w:val="04A0" w:firstRow="1" w:lastRow="0" w:firstColumn="1" w:lastColumn="0" w:noHBand="0" w:noVBand="1"/>
      </w:tblPr>
      <w:tblGrid>
        <w:gridCol w:w="5211"/>
        <w:gridCol w:w="5468"/>
        <w:gridCol w:w="4636"/>
      </w:tblGrid>
      <w:tr w:rsidR="00B768C0" w:rsidTr="009D5876">
        <w:tc>
          <w:tcPr>
            <w:tcW w:w="5211" w:type="dxa"/>
            <w:shd w:val="clear" w:color="auto" w:fill="auto"/>
          </w:tcPr>
          <w:p w:rsidR="00B768C0" w:rsidRPr="00B9361E" w:rsidRDefault="00B768C0" w:rsidP="009D5876">
            <w:pPr>
              <w:rPr>
                <w:color w:val="1F497D" w:themeColor="text2"/>
              </w:rPr>
            </w:pPr>
            <w:r w:rsidRPr="00B45D86">
              <w:rPr>
                <w:b/>
                <w:bCs/>
              </w:rPr>
              <w:lastRenderedPageBreak/>
              <w:t>Suggested websites:</w:t>
            </w:r>
          </w:p>
        </w:tc>
        <w:tc>
          <w:tcPr>
            <w:tcW w:w="5468" w:type="dxa"/>
            <w:shd w:val="clear" w:color="auto" w:fill="auto"/>
          </w:tcPr>
          <w:p w:rsidR="00B768C0" w:rsidRPr="00B9361E" w:rsidRDefault="00B768C0" w:rsidP="009D5876">
            <w:pPr>
              <w:rPr>
                <w:color w:val="1F497D" w:themeColor="text2"/>
              </w:rPr>
            </w:pPr>
          </w:p>
        </w:tc>
        <w:tc>
          <w:tcPr>
            <w:tcW w:w="4636" w:type="dxa"/>
            <w:shd w:val="clear" w:color="auto" w:fill="auto"/>
          </w:tcPr>
          <w:p w:rsidR="00B768C0" w:rsidRPr="00B9361E" w:rsidRDefault="00B768C0" w:rsidP="009D5876">
            <w:pPr>
              <w:rPr>
                <w:color w:val="1F497D" w:themeColor="text2"/>
              </w:rPr>
            </w:pPr>
          </w:p>
        </w:tc>
      </w:tr>
      <w:tr w:rsidR="00B768C0" w:rsidTr="009D5876">
        <w:tc>
          <w:tcPr>
            <w:tcW w:w="5211" w:type="dxa"/>
            <w:shd w:val="clear" w:color="auto" w:fill="auto"/>
          </w:tcPr>
          <w:p w:rsidR="00B768C0" w:rsidRPr="002D05A2" w:rsidRDefault="007A0C16" w:rsidP="00B768C0">
            <w:pPr>
              <w:rPr>
                <w:sz w:val="24"/>
                <w:szCs w:val="24"/>
              </w:rPr>
            </w:pPr>
            <w:hyperlink r:id="rId11" w:history="1">
              <w:r w:rsidR="00B768C0" w:rsidRPr="002D05A2">
                <w:rPr>
                  <w:rStyle w:val="Hyperlink"/>
                  <w:sz w:val="24"/>
                  <w:szCs w:val="24"/>
                </w:rPr>
                <w:t>https://www.topmarks.co.uk/</w:t>
              </w:r>
            </w:hyperlink>
          </w:p>
          <w:p w:rsidR="00B768C0" w:rsidRPr="00B9361E" w:rsidRDefault="00B768C0" w:rsidP="009D5876">
            <w:pPr>
              <w:rPr>
                <w:color w:val="1F497D" w:themeColor="text2"/>
              </w:rPr>
            </w:pPr>
          </w:p>
        </w:tc>
        <w:tc>
          <w:tcPr>
            <w:tcW w:w="5468" w:type="dxa"/>
            <w:shd w:val="clear" w:color="auto" w:fill="auto"/>
          </w:tcPr>
          <w:p w:rsidR="00B768C0" w:rsidRPr="002D05A2" w:rsidRDefault="007A0C16" w:rsidP="00B768C0">
            <w:pPr>
              <w:rPr>
                <w:sz w:val="24"/>
                <w:szCs w:val="24"/>
              </w:rPr>
            </w:pPr>
            <w:hyperlink r:id="rId12" w:history="1">
              <w:r w:rsidR="00B768C0" w:rsidRPr="002D05A2">
                <w:rPr>
                  <w:rStyle w:val="Hyperlink"/>
                  <w:sz w:val="24"/>
                  <w:szCs w:val="24"/>
                </w:rPr>
                <w:t>http://www.crickweb.co.uk/Key-Stage-1.html</w:t>
              </w:r>
            </w:hyperlink>
          </w:p>
          <w:p w:rsidR="00B768C0" w:rsidRPr="00B9361E" w:rsidRDefault="00B768C0" w:rsidP="00B768C0">
            <w:pPr>
              <w:rPr>
                <w:color w:val="1F497D" w:themeColor="text2"/>
              </w:rPr>
            </w:pPr>
          </w:p>
        </w:tc>
        <w:tc>
          <w:tcPr>
            <w:tcW w:w="4636" w:type="dxa"/>
            <w:shd w:val="clear" w:color="auto" w:fill="auto"/>
          </w:tcPr>
          <w:p w:rsidR="00B768C0" w:rsidRDefault="007A0C16" w:rsidP="00B768C0">
            <w:pPr>
              <w:ind w:left="-567" w:firstLine="567"/>
              <w:rPr>
                <w:sz w:val="24"/>
                <w:szCs w:val="24"/>
              </w:rPr>
            </w:pPr>
            <w:hyperlink r:id="rId13" w:history="1">
              <w:r w:rsidR="00B768C0" w:rsidRPr="002D05A2">
                <w:rPr>
                  <w:rStyle w:val="Hyperlink"/>
                  <w:sz w:val="24"/>
                  <w:szCs w:val="24"/>
                </w:rPr>
                <w:t>https://www.literacyshed.com/home.html</w:t>
              </w:r>
            </w:hyperlink>
          </w:p>
          <w:p w:rsidR="00B768C0" w:rsidRPr="00B9361E" w:rsidRDefault="00B768C0" w:rsidP="00B768C0">
            <w:pPr>
              <w:ind w:firstLine="567"/>
              <w:rPr>
                <w:color w:val="1F497D" w:themeColor="text2"/>
              </w:rPr>
            </w:pPr>
          </w:p>
        </w:tc>
      </w:tr>
      <w:tr w:rsidR="00B768C0" w:rsidTr="009D5876">
        <w:tc>
          <w:tcPr>
            <w:tcW w:w="5211" w:type="dxa"/>
            <w:shd w:val="clear" w:color="auto" w:fill="auto"/>
          </w:tcPr>
          <w:p w:rsidR="00B768C0" w:rsidRPr="002D05A2" w:rsidRDefault="007A0C16" w:rsidP="00B768C0">
            <w:pPr>
              <w:ind w:left="-567" w:firstLine="567"/>
              <w:rPr>
                <w:sz w:val="24"/>
                <w:szCs w:val="24"/>
              </w:rPr>
            </w:pPr>
            <w:hyperlink r:id="rId14" w:history="1">
              <w:r w:rsidR="00B768C0" w:rsidRPr="002D05A2">
                <w:rPr>
                  <w:rStyle w:val="Hyperlink"/>
                  <w:sz w:val="24"/>
                  <w:szCs w:val="24"/>
                </w:rPr>
                <w:t>http://www.primaryresources.co.uk/</w:t>
              </w:r>
            </w:hyperlink>
          </w:p>
          <w:p w:rsidR="00B768C0" w:rsidRPr="00274A3C" w:rsidRDefault="00B768C0" w:rsidP="00B768C0">
            <w:pPr>
              <w:ind w:firstLine="567"/>
              <w:rPr>
                <w:color w:val="1F497D" w:themeColor="text2"/>
              </w:rPr>
            </w:pPr>
          </w:p>
        </w:tc>
        <w:tc>
          <w:tcPr>
            <w:tcW w:w="5468" w:type="dxa"/>
            <w:shd w:val="clear" w:color="auto" w:fill="auto"/>
          </w:tcPr>
          <w:p w:rsidR="00B768C0" w:rsidRPr="002D05A2" w:rsidRDefault="007A0C16" w:rsidP="00B768C0">
            <w:pPr>
              <w:rPr>
                <w:sz w:val="24"/>
                <w:szCs w:val="24"/>
              </w:rPr>
            </w:pPr>
            <w:hyperlink r:id="rId15" w:history="1">
              <w:r w:rsidR="00B768C0" w:rsidRPr="002D05A2">
                <w:rPr>
                  <w:rStyle w:val="Hyperlink"/>
                  <w:sz w:val="24"/>
                  <w:szCs w:val="24"/>
                </w:rPr>
                <w:t>https://www.bbc.co.uk/newsround</w:t>
              </w:r>
            </w:hyperlink>
          </w:p>
          <w:p w:rsidR="00B768C0" w:rsidRPr="00274A3C" w:rsidRDefault="00B768C0" w:rsidP="00B768C0">
            <w:pPr>
              <w:rPr>
                <w:color w:val="1F497D" w:themeColor="text2"/>
              </w:rPr>
            </w:pPr>
          </w:p>
        </w:tc>
        <w:tc>
          <w:tcPr>
            <w:tcW w:w="4636" w:type="dxa"/>
            <w:shd w:val="clear" w:color="auto" w:fill="auto"/>
          </w:tcPr>
          <w:p w:rsidR="00B768C0" w:rsidRPr="002D05A2" w:rsidRDefault="007A0C16" w:rsidP="00B768C0">
            <w:pPr>
              <w:ind w:left="-567" w:firstLine="567"/>
              <w:rPr>
                <w:sz w:val="24"/>
                <w:szCs w:val="24"/>
              </w:rPr>
            </w:pPr>
            <w:hyperlink r:id="rId16" w:history="1">
              <w:r w:rsidR="00B768C0" w:rsidRPr="002D05A2">
                <w:rPr>
                  <w:rStyle w:val="Hyperlink"/>
                  <w:sz w:val="24"/>
                  <w:szCs w:val="24"/>
                </w:rPr>
                <w:t>https://www.natgeokids.com/uk/</w:t>
              </w:r>
            </w:hyperlink>
          </w:p>
          <w:p w:rsidR="00B768C0" w:rsidRPr="00274A3C" w:rsidRDefault="00B768C0" w:rsidP="00B768C0">
            <w:pPr>
              <w:ind w:firstLine="567"/>
              <w:rPr>
                <w:color w:val="1F497D" w:themeColor="text2"/>
              </w:rPr>
            </w:pPr>
          </w:p>
        </w:tc>
      </w:tr>
      <w:tr w:rsidR="00B768C0" w:rsidTr="009D5876">
        <w:tc>
          <w:tcPr>
            <w:tcW w:w="5211" w:type="dxa"/>
            <w:shd w:val="clear" w:color="auto" w:fill="auto"/>
          </w:tcPr>
          <w:p w:rsidR="00B768C0" w:rsidRPr="002D05A2" w:rsidRDefault="007A0C16" w:rsidP="00B768C0">
            <w:pPr>
              <w:ind w:left="-567" w:firstLine="567"/>
              <w:rPr>
                <w:sz w:val="24"/>
                <w:szCs w:val="24"/>
              </w:rPr>
            </w:pPr>
            <w:hyperlink r:id="rId17" w:history="1">
              <w:r w:rsidR="00B768C0" w:rsidRPr="002D05A2">
                <w:rPr>
                  <w:rStyle w:val="Hyperlink"/>
                  <w:sz w:val="24"/>
                  <w:szCs w:val="24"/>
                </w:rPr>
                <w:t>https://hwb.gov.wales/</w:t>
              </w:r>
            </w:hyperlink>
          </w:p>
          <w:p w:rsidR="00B768C0" w:rsidRPr="00274A3C" w:rsidRDefault="00B768C0" w:rsidP="00B768C0">
            <w:pPr>
              <w:ind w:firstLine="567"/>
              <w:rPr>
                <w:color w:val="1F497D" w:themeColor="text2"/>
              </w:rPr>
            </w:pPr>
          </w:p>
        </w:tc>
        <w:tc>
          <w:tcPr>
            <w:tcW w:w="5468" w:type="dxa"/>
            <w:shd w:val="clear" w:color="auto" w:fill="auto"/>
          </w:tcPr>
          <w:p w:rsidR="00B768C0" w:rsidRPr="00B768C0" w:rsidRDefault="007A0C16" w:rsidP="00B768C0">
            <w:pPr>
              <w:rPr>
                <w:sz w:val="24"/>
                <w:szCs w:val="24"/>
              </w:rPr>
            </w:pPr>
            <w:hyperlink r:id="rId18" w:history="1">
              <w:r w:rsidR="00B768C0" w:rsidRPr="00B768C0">
                <w:rPr>
                  <w:rStyle w:val="Hyperlink"/>
                  <w:sz w:val="24"/>
                  <w:szCs w:val="24"/>
                </w:rPr>
                <w:t>https://www.google.co.uk/intl/en_uk/earth/</w:t>
              </w:r>
            </w:hyperlink>
          </w:p>
          <w:p w:rsidR="00B768C0" w:rsidRPr="00274A3C" w:rsidRDefault="00B768C0" w:rsidP="00B768C0">
            <w:pPr>
              <w:rPr>
                <w:color w:val="1F497D" w:themeColor="text2"/>
              </w:rPr>
            </w:pPr>
          </w:p>
        </w:tc>
        <w:tc>
          <w:tcPr>
            <w:tcW w:w="4636" w:type="dxa"/>
            <w:shd w:val="clear" w:color="auto" w:fill="auto"/>
          </w:tcPr>
          <w:p w:rsidR="00B768C0" w:rsidRPr="002D05A2" w:rsidRDefault="007A0C16" w:rsidP="00B768C0">
            <w:pPr>
              <w:ind w:left="-567" w:firstLine="567"/>
              <w:rPr>
                <w:sz w:val="24"/>
                <w:szCs w:val="24"/>
              </w:rPr>
            </w:pPr>
            <w:hyperlink r:id="rId19" w:history="1">
              <w:r w:rsidR="00B768C0" w:rsidRPr="002D05A2">
                <w:rPr>
                  <w:rStyle w:val="Hyperlink"/>
                  <w:sz w:val="24"/>
                  <w:szCs w:val="24"/>
                </w:rPr>
                <w:t>http://www.pobble365.com/</w:t>
              </w:r>
            </w:hyperlink>
          </w:p>
          <w:p w:rsidR="00B768C0" w:rsidRPr="00274A3C" w:rsidRDefault="00B768C0" w:rsidP="00B768C0">
            <w:pPr>
              <w:ind w:left="-567" w:firstLine="567"/>
              <w:rPr>
                <w:color w:val="1F497D" w:themeColor="text2"/>
              </w:rPr>
            </w:pPr>
          </w:p>
        </w:tc>
      </w:tr>
    </w:tbl>
    <w:p w:rsidR="008D5D43" w:rsidRDefault="008D5D43" w:rsidP="00335281">
      <w:pPr>
        <w:ind w:left="-567"/>
      </w:pPr>
    </w:p>
    <w:tbl>
      <w:tblPr>
        <w:tblpPr w:leftFromText="180" w:rightFromText="180" w:vertAnchor="text" w:horzAnchor="margin" w:tblpXSpec="center" w:tblpY="172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111"/>
        <w:gridCol w:w="3658"/>
        <w:gridCol w:w="4422"/>
      </w:tblGrid>
      <w:tr w:rsidR="00B768C0" w:rsidRPr="002D05A2" w:rsidTr="00B768C0">
        <w:tc>
          <w:tcPr>
            <w:tcW w:w="3085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SELF ASSESSMENT</w:t>
            </w:r>
          </w:p>
        </w:tc>
        <w:tc>
          <w:tcPr>
            <w:tcW w:w="4111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Good</w:t>
            </w:r>
          </w:p>
        </w:tc>
        <w:tc>
          <w:tcPr>
            <w:tcW w:w="3658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Great</w:t>
            </w:r>
          </w:p>
        </w:tc>
        <w:tc>
          <w:tcPr>
            <w:tcW w:w="4422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Excellent</w:t>
            </w:r>
          </w:p>
        </w:tc>
      </w:tr>
      <w:tr w:rsidR="00B768C0" w:rsidRPr="002D05A2" w:rsidTr="00B768C0">
        <w:trPr>
          <w:trHeight w:val="1577"/>
        </w:trPr>
        <w:tc>
          <w:tcPr>
            <w:tcW w:w="3085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Presentation</w:t>
            </w:r>
          </w:p>
        </w:tc>
        <w:tc>
          <w:tcPr>
            <w:tcW w:w="4111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You have presented your work well. You need to add more detail and/or take a little more care with your drawings/handwriting.</w:t>
            </w:r>
          </w:p>
        </w:tc>
        <w:tc>
          <w:tcPr>
            <w:tcW w:w="3658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You have used a range of interesting or original ways to present your work, including ICT, sticking things in. Your drawings and/or handwriting are of a high standard.</w:t>
            </w:r>
          </w:p>
        </w:tc>
        <w:tc>
          <w:tcPr>
            <w:tcW w:w="4422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You have used some very creative and/or original ways to present your work, including ICT, sticking things in. Your drawings and/or handwriting are outstanding.</w:t>
            </w:r>
          </w:p>
        </w:tc>
      </w:tr>
      <w:tr w:rsidR="00B768C0" w:rsidRPr="002D05A2" w:rsidTr="00B768C0">
        <w:tc>
          <w:tcPr>
            <w:tcW w:w="3085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Tasks</w:t>
            </w:r>
          </w:p>
        </w:tc>
        <w:tc>
          <w:tcPr>
            <w:tcW w:w="4111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Any 5 tasks completed</w:t>
            </w:r>
          </w:p>
        </w:tc>
        <w:tc>
          <w:tcPr>
            <w:tcW w:w="3658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Any 6 tasks completed</w:t>
            </w:r>
          </w:p>
        </w:tc>
        <w:tc>
          <w:tcPr>
            <w:tcW w:w="4422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 xml:space="preserve">Two of each type of task completed </w:t>
            </w:r>
          </w:p>
          <w:p w:rsidR="00B768C0" w:rsidRPr="002D05A2" w:rsidRDefault="00B768C0" w:rsidP="00B768C0">
            <w:pPr>
              <w:rPr>
                <w:sz w:val="24"/>
                <w:szCs w:val="24"/>
              </w:rPr>
            </w:pPr>
          </w:p>
        </w:tc>
      </w:tr>
      <w:tr w:rsidR="00B768C0" w:rsidRPr="002D05A2" w:rsidTr="00B768C0">
        <w:tc>
          <w:tcPr>
            <w:tcW w:w="3085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Effort</w:t>
            </w:r>
          </w:p>
        </w:tc>
        <w:tc>
          <w:tcPr>
            <w:tcW w:w="4111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You have made a good effort with the tasks you have completed</w:t>
            </w:r>
          </w:p>
        </w:tc>
        <w:tc>
          <w:tcPr>
            <w:tcW w:w="3658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>You have made a great effort with the tasks you have completed</w:t>
            </w:r>
          </w:p>
        </w:tc>
        <w:tc>
          <w:tcPr>
            <w:tcW w:w="4422" w:type="dxa"/>
          </w:tcPr>
          <w:p w:rsidR="00B768C0" w:rsidRPr="002D05A2" w:rsidRDefault="00B768C0" w:rsidP="00B768C0">
            <w:pPr>
              <w:rPr>
                <w:sz w:val="24"/>
                <w:szCs w:val="24"/>
              </w:rPr>
            </w:pPr>
            <w:r w:rsidRPr="002D05A2">
              <w:rPr>
                <w:sz w:val="24"/>
                <w:szCs w:val="24"/>
              </w:rPr>
              <w:t xml:space="preserve">You have made a super effort with </w:t>
            </w:r>
            <w:proofErr w:type="spellStart"/>
            <w:r w:rsidRPr="002D05A2">
              <w:rPr>
                <w:sz w:val="24"/>
                <w:szCs w:val="24"/>
              </w:rPr>
              <w:t>teh</w:t>
            </w:r>
            <w:proofErr w:type="spellEnd"/>
            <w:r w:rsidRPr="002D05A2">
              <w:rPr>
                <w:sz w:val="24"/>
                <w:szCs w:val="24"/>
              </w:rPr>
              <w:t xml:space="preserve"> tasks you have completed</w:t>
            </w:r>
          </w:p>
        </w:tc>
      </w:tr>
    </w:tbl>
    <w:p w:rsidR="002D05A2" w:rsidRDefault="002D05A2" w:rsidP="002D05A2">
      <w:pPr>
        <w:ind w:left="-567"/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9301"/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8080"/>
      </w:tblGrid>
      <w:tr w:rsidR="00B768C0" w:rsidRPr="002D05A2" w:rsidTr="00B768C0">
        <w:tc>
          <w:tcPr>
            <w:tcW w:w="7230" w:type="dxa"/>
          </w:tcPr>
          <w:p w:rsidR="00B768C0" w:rsidRPr="002D05A2" w:rsidRDefault="00B768C0" w:rsidP="00B768C0">
            <w:pPr>
              <w:rPr>
                <w:b/>
                <w:sz w:val="24"/>
                <w:szCs w:val="24"/>
              </w:rPr>
            </w:pPr>
            <w:r w:rsidRPr="002D05A2">
              <w:rPr>
                <w:b/>
                <w:sz w:val="24"/>
                <w:szCs w:val="24"/>
              </w:rPr>
              <w:t>PARENT COMMENT</w:t>
            </w:r>
          </w:p>
          <w:p w:rsidR="00B768C0" w:rsidRDefault="00B768C0" w:rsidP="00B768C0">
            <w:pPr>
              <w:rPr>
                <w:sz w:val="24"/>
                <w:szCs w:val="24"/>
              </w:rPr>
            </w:pPr>
          </w:p>
          <w:p w:rsidR="00B768C0" w:rsidRPr="002D05A2" w:rsidRDefault="00B768C0" w:rsidP="00B768C0">
            <w:pPr>
              <w:rPr>
                <w:sz w:val="24"/>
                <w:szCs w:val="24"/>
              </w:rPr>
            </w:pPr>
          </w:p>
          <w:p w:rsidR="00B768C0" w:rsidRPr="002D05A2" w:rsidRDefault="00B768C0" w:rsidP="00B768C0">
            <w:pPr>
              <w:rPr>
                <w:b/>
                <w:sz w:val="24"/>
                <w:szCs w:val="24"/>
              </w:rPr>
            </w:pPr>
            <w:r w:rsidRPr="002D05A2">
              <w:rPr>
                <w:b/>
                <w:sz w:val="24"/>
                <w:szCs w:val="24"/>
              </w:rPr>
              <w:t>SIGNED:</w:t>
            </w:r>
          </w:p>
        </w:tc>
        <w:tc>
          <w:tcPr>
            <w:tcW w:w="8080" w:type="dxa"/>
          </w:tcPr>
          <w:p w:rsidR="00B768C0" w:rsidRPr="002D05A2" w:rsidRDefault="00B768C0" w:rsidP="00B768C0">
            <w:pPr>
              <w:rPr>
                <w:b/>
                <w:sz w:val="24"/>
                <w:szCs w:val="24"/>
              </w:rPr>
            </w:pPr>
            <w:r w:rsidRPr="002D05A2">
              <w:rPr>
                <w:b/>
                <w:sz w:val="24"/>
                <w:szCs w:val="24"/>
              </w:rPr>
              <w:t>YOUR COMMENT</w:t>
            </w:r>
          </w:p>
          <w:p w:rsidR="00B768C0" w:rsidRPr="002D05A2" w:rsidRDefault="00B768C0" w:rsidP="00B768C0">
            <w:pPr>
              <w:rPr>
                <w:sz w:val="24"/>
                <w:szCs w:val="24"/>
              </w:rPr>
            </w:pPr>
          </w:p>
          <w:p w:rsidR="00B768C0" w:rsidRPr="002D05A2" w:rsidRDefault="00B768C0" w:rsidP="00B768C0">
            <w:pPr>
              <w:rPr>
                <w:b/>
                <w:sz w:val="24"/>
                <w:szCs w:val="24"/>
              </w:rPr>
            </w:pPr>
            <w:r w:rsidRPr="002D05A2">
              <w:rPr>
                <w:b/>
                <w:sz w:val="24"/>
                <w:szCs w:val="24"/>
              </w:rPr>
              <w:t>SIGNED:</w:t>
            </w:r>
          </w:p>
        </w:tc>
      </w:tr>
    </w:tbl>
    <w:p w:rsidR="002D05A2" w:rsidRPr="002D05A2" w:rsidRDefault="002D05A2" w:rsidP="00B768C0">
      <w:pPr>
        <w:rPr>
          <w:sz w:val="24"/>
          <w:szCs w:val="24"/>
        </w:rPr>
      </w:pPr>
    </w:p>
    <w:p w:rsidR="00335281" w:rsidRPr="002D05A2" w:rsidRDefault="00335281" w:rsidP="006E72C4">
      <w:pPr>
        <w:rPr>
          <w:sz w:val="24"/>
          <w:szCs w:val="24"/>
        </w:rPr>
      </w:pPr>
    </w:p>
    <w:p w:rsidR="006E72C4" w:rsidRPr="002D05A2" w:rsidRDefault="006E72C4" w:rsidP="00335281">
      <w:pPr>
        <w:rPr>
          <w:sz w:val="24"/>
          <w:szCs w:val="24"/>
        </w:rPr>
      </w:pPr>
    </w:p>
    <w:sectPr w:rsidR="006E72C4" w:rsidRPr="002D05A2" w:rsidSect="00335281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C16" w:rsidRDefault="007A0C16" w:rsidP="006E72C4">
      <w:pPr>
        <w:spacing w:after="0" w:line="240" w:lineRule="auto"/>
      </w:pPr>
      <w:r>
        <w:separator/>
      </w:r>
    </w:p>
  </w:endnote>
  <w:endnote w:type="continuationSeparator" w:id="0">
    <w:p w:rsidR="007A0C16" w:rsidRDefault="007A0C16" w:rsidP="006E7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C16" w:rsidRDefault="007A0C16" w:rsidP="006E72C4">
      <w:pPr>
        <w:spacing w:after="0" w:line="240" w:lineRule="auto"/>
      </w:pPr>
      <w:r>
        <w:separator/>
      </w:r>
    </w:p>
  </w:footnote>
  <w:footnote w:type="continuationSeparator" w:id="0">
    <w:p w:rsidR="007A0C16" w:rsidRDefault="007A0C16" w:rsidP="006E7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734FC4"/>
    <w:multiLevelType w:val="hybridMultilevel"/>
    <w:tmpl w:val="AFF4D4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C4"/>
    <w:rsid w:val="00040B0F"/>
    <w:rsid w:val="000F5046"/>
    <w:rsid w:val="001327EA"/>
    <w:rsid w:val="001A156D"/>
    <w:rsid w:val="002B0BCB"/>
    <w:rsid w:val="002D05A2"/>
    <w:rsid w:val="00335281"/>
    <w:rsid w:val="00425B58"/>
    <w:rsid w:val="004634AA"/>
    <w:rsid w:val="005D057B"/>
    <w:rsid w:val="005D57DC"/>
    <w:rsid w:val="006E72C4"/>
    <w:rsid w:val="007A0C16"/>
    <w:rsid w:val="008D5D43"/>
    <w:rsid w:val="008D7F72"/>
    <w:rsid w:val="009B31A1"/>
    <w:rsid w:val="00B768C0"/>
    <w:rsid w:val="00C81283"/>
    <w:rsid w:val="00CD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2C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128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28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28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28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28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28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28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28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28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2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2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28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2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28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28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2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812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812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28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812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C81283"/>
    <w:rPr>
      <w:b/>
      <w:bCs/>
    </w:rPr>
  </w:style>
  <w:style w:type="character" w:styleId="Emphasis">
    <w:name w:val="Emphasis"/>
    <w:uiPriority w:val="20"/>
    <w:qFormat/>
    <w:rsid w:val="00C812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C8128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8128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1283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8128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2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283"/>
    <w:rPr>
      <w:b/>
      <w:bCs/>
      <w:i/>
      <w:iCs/>
    </w:rPr>
  </w:style>
  <w:style w:type="character" w:styleId="SubtleEmphasis">
    <w:name w:val="Subtle Emphasis"/>
    <w:uiPriority w:val="19"/>
    <w:qFormat/>
    <w:rsid w:val="00C81283"/>
    <w:rPr>
      <w:i/>
      <w:iCs/>
    </w:rPr>
  </w:style>
  <w:style w:type="character" w:styleId="IntenseEmphasis">
    <w:name w:val="Intense Emphasis"/>
    <w:uiPriority w:val="21"/>
    <w:qFormat/>
    <w:rsid w:val="00C81283"/>
    <w:rPr>
      <w:b/>
      <w:bCs/>
    </w:rPr>
  </w:style>
  <w:style w:type="character" w:styleId="SubtleReference">
    <w:name w:val="Subtle Reference"/>
    <w:uiPriority w:val="31"/>
    <w:qFormat/>
    <w:rsid w:val="00C81283"/>
    <w:rPr>
      <w:smallCaps/>
    </w:rPr>
  </w:style>
  <w:style w:type="character" w:styleId="IntenseReference">
    <w:name w:val="Intense Reference"/>
    <w:uiPriority w:val="32"/>
    <w:qFormat/>
    <w:rsid w:val="00C81283"/>
    <w:rPr>
      <w:smallCaps/>
      <w:spacing w:val="5"/>
      <w:u w:val="single"/>
    </w:rPr>
  </w:style>
  <w:style w:type="character" w:styleId="BookTitle">
    <w:name w:val="Book Title"/>
    <w:uiPriority w:val="33"/>
    <w:qFormat/>
    <w:rsid w:val="00C8128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283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6E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C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E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C4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56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D7F72"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rsid w:val="00B76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2C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128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28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28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28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28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28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28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28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28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2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2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28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2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28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28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2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812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812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28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812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C81283"/>
    <w:rPr>
      <w:b/>
      <w:bCs/>
    </w:rPr>
  </w:style>
  <w:style w:type="character" w:styleId="Emphasis">
    <w:name w:val="Emphasis"/>
    <w:uiPriority w:val="20"/>
    <w:qFormat/>
    <w:rsid w:val="00C812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C8128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8128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1283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8128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2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283"/>
    <w:rPr>
      <w:b/>
      <w:bCs/>
      <w:i/>
      <w:iCs/>
    </w:rPr>
  </w:style>
  <w:style w:type="character" w:styleId="SubtleEmphasis">
    <w:name w:val="Subtle Emphasis"/>
    <w:uiPriority w:val="19"/>
    <w:qFormat/>
    <w:rsid w:val="00C81283"/>
    <w:rPr>
      <w:i/>
      <w:iCs/>
    </w:rPr>
  </w:style>
  <w:style w:type="character" w:styleId="IntenseEmphasis">
    <w:name w:val="Intense Emphasis"/>
    <w:uiPriority w:val="21"/>
    <w:qFormat/>
    <w:rsid w:val="00C81283"/>
    <w:rPr>
      <w:b/>
      <w:bCs/>
    </w:rPr>
  </w:style>
  <w:style w:type="character" w:styleId="SubtleReference">
    <w:name w:val="Subtle Reference"/>
    <w:uiPriority w:val="31"/>
    <w:qFormat/>
    <w:rsid w:val="00C81283"/>
    <w:rPr>
      <w:smallCaps/>
    </w:rPr>
  </w:style>
  <w:style w:type="character" w:styleId="IntenseReference">
    <w:name w:val="Intense Reference"/>
    <w:uiPriority w:val="32"/>
    <w:qFormat/>
    <w:rsid w:val="00C81283"/>
    <w:rPr>
      <w:smallCaps/>
      <w:spacing w:val="5"/>
      <w:u w:val="single"/>
    </w:rPr>
  </w:style>
  <w:style w:type="character" w:styleId="BookTitle">
    <w:name w:val="Book Title"/>
    <w:uiPriority w:val="33"/>
    <w:qFormat/>
    <w:rsid w:val="00C8128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283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6E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C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E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C4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56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D7F72"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rsid w:val="00B76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literacyshed.com/home.html" TargetMode="External"/><Relationship Id="rId18" Type="http://schemas.openxmlformats.org/officeDocument/2006/relationships/hyperlink" Target="https://www.google.co.uk/intl/en_uk/earth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crickweb.co.uk/Key-Stage-1.html" TargetMode="External"/><Relationship Id="rId17" Type="http://schemas.openxmlformats.org/officeDocument/2006/relationships/hyperlink" Target="https://hwb.gov.wal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atgeokids.com/uk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pmarks.co.uk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bc.co.uk/newsround" TargetMode="External"/><Relationship Id="rId10" Type="http://schemas.openxmlformats.org/officeDocument/2006/relationships/image" Target="media/image2.wmf"/><Relationship Id="rId19" Type="http://schemas.openxmlformats.org/officeDocument/2006/relationships/hyperlink" Target="http://www.pobble365.com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primaryresource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368CC-19D9-498B-9A54-4AB064486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Jayne-Willis</dc:creator>
  <cp:lastModifiedBy>Suzanne Jayne-Willis</cp:lastModifiedBy>
  <cp:revision>3</cp:revision>
  <cp:lastPrinted>2020-03-12T14:19:00Z</cp:lastPrinted>
  <dcterms:created xsi:type="dcterms:W3CDTF">2020-03-16T12:16:00Z</dcterms:created>
  <dcterms:modified xsi:type="dcterms:W3CDTF">2020-03-17T14:14:00Z</dcterms:modified>
</cp:coreProperties>
</file>